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A7" w:rsidRDefault="00737A37">
      <w:r>
        <w:rPr>
          <w:rFonts w:hint="eastAsia"/>
        </w:rPr>
        <w:t>別紙</w:t>
      </w:r>
    </w:p>
    <w:p w:rsidR="00737A37" w:rsidRDefault="00737A37"/>
    <w:p w:rsidR="00737A37" w:rsidRDefault="00737A37"/>
    <w:p w:rsidR="00B905A7" w:rsidRDefault="00B905A7">
      <w:r>
        <w:rPr>
          <w:rFonts w:hint="eastAsia"/>
        </w:rPr>
        <w:t xml:space="preserve">　　　　　　　　　　　　調査報告の一例（一次調査）</w:t>
      </w:r>
    </w:p>
    <w:p w:rsidR="00B905A7" w:rsidRDefault="00B905A7"/>
    <w:tbl>
      <w:tblPr>
        <w:tblW w:w="9902" w:type="dxa"/>
        <w:tblLayout w:type="fixed"/>
        <w:tblCellMar>
          <w:left w:w="0" w:type="dxa"/>
          <w:right w:w="0" w:type="dxa"/>
        </w:tblCellMar>
        <w:tblLook w:val="04A0"/>
      </w:tblPr>
      <w:tblGrid>
        <w:gridCol w:w="717"/>
        <w:gridCol w:w="1418"/>
        <w:gridCol w:w="850"/>
        <w:gridCol w:w="1843"/>
        <w:gridCol w:w="1202"/>
        <w:gridCol w:w="2151"/>
        <w:gridCol w:w="1721"/>
      </w:tblGrid>
      <w:tr w:rsidR="00B905A7" w:rsidRPr="00B905A7" w:rsidTr="00BC036F">
        <w:trPr>
          <w:trHeight w:val="726"/>
        </w:trPr>
        <w:tc>
          <w:tcPr>
            <w:tcW w:w="717"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C036F">
            <w:pPr>
              <w:widowControl/>
              <w:jc w:val="center"/>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番号</w:t>
            </w:r>
          </w:p>
        </w:tc>
        <w:tc>
          <w:tcPr>
            <w:tcW w:w="1418"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C036F">
            <w:pPr>
              <w:widowControl/>
              <w:jc w:val="center"/>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提案者所属氏名等</w:t>
            </w:r>
          </w:p>
        </w:tc>
        <w:tc>
          <w:tcPr>
            <w:tcW w:w="850"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C036F">
            <w:pPr>
              <w:widowControl/>
              <w:jc w:val="center"/>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分野</w:t>
            </w:r>
          </w:p>
        </w:tc>
        <w:tc>
          <w:tcPr>
            <w:tcW w:w="1843"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C036F">
            <w:pPr>
              <w:widowControl/>
              <w:jc w:val="center"/>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現在</w:t>
            </w:r>
            <w:r>
              <w:rPr>
                <w:rFonts w:ascii="Calibri" w:eastAsia="ＭＳ Ｐゴシック" w:hAnsi="Arial" w:cs="Arial" w:hint="eastAsia"/>
                <w:color w:val="000000"/>
                <w:kern w:val="24"/>
                <w:sz w:val="16"/>
                <w:szCs w:val="16"/>
              </w:rPr>
              <w:t>の</w:t>
            </w:r>
            <w:r w:rsidRPr="00B905A7">
              <w:rPr>
                <w:rFonts w:ascii="Calibri" w:eastAsia="ＭＳ Ｐゴシック" w:hAnsi="Arial" w:cs="Arial"/>
                <w:color w:val="000000"/>
                <w:kern w:val="24"/>
                <w:sz w:val="16"/>
                <w:szCs w:val="16"/>
              </w:rPr>
              <w:t>研究テーマ</w:t>
            </w:r>
          </w:p>
        </w:tc>
        <w:tc>
          <w:tcPr>
            <w:tcW w:w="1202"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C036F">
            <w:pPr>
              <w:widowControl/>
              <w:jc w:val="center"/>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キーワード</w:t>
            </w:r>
          </w:p>
        </w:tc>
        <w:tc>
          <w:tcPr>
            <w:tcW w:w="2151"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C036F">
            <w:pPr>
              <w:widowControl/>
              <w:jc w:val="center"/>
              <w:textAlignment w:val="center"/>
              <w:rPr>
                <w:rFonts w:ascii="Arial" w:eastAsia="ＭＳ Ｐゴシック" w:hAnsi="Arial" w:cs="Arial"/>
                <w:kern w:val="0"/>
                <w:sz w:val="36"/>
                <w:szCs w:val="36"/>
              </w:rPr>
            </w:pPr>
            <w:r>
              <w:rPr>
                <w:rFonts w:ascii="Calibri" w:eastAsia="ＭＳ Ｐゴシック" w:hAnsi="Arial" w:cs="Arial" w:hint="eastAsia"/>
                <w:color w:val="000000"/>
                <w:kern w:val="24"/>
                <w:sz w:val="16"/>
                <w:szCs w:val="16"/>
              </w:rPr>
              <w:t>調査メモ</w:t>
            </w:r>
          </w:p>
        </w:tc>
        <w:tc>
          <w:tcPr>
            <w:tcW w:w="1721"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C036F">
            <w:pPr>
              <w:widowControl/>
              <w:jc w:val="center"/>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研究者総覧</w:t>
            </w:r>
            <w:r w:rsidR="00BC036F">
              <w:rPr>
                <w:rFonts w:ascii="Calibri" w:eastAsia="ＭＳ Ｐゴシック" w:hAnsi="Arial" w:cs="Arial" w:hint="eastAsia"/>
                <w:color w:val="000000"/>
                <w:kern w:val="24"/>
                <w:sz w:val="16"/>
                <w:szCs w:val="16"/>
              </w:rPr>
              <w:t>等</w:t>
            </w:r>
            <w:r w:rsidRPr="00B905A7">
              <w:rPr>
                <w:rFonts w:ascii="Calibri" w:eastAsia="ＭＳ Ｐゴシック" w:hAnsi="Calibri" w:cs="Arial"/>
                <w:color w:val="000000"/>
                <w:kern w:val="24"/>
                <w:sz w:val="16"/>
                <w:szCs w:val="16"/>
              </w:rPr>
              <w:t>URL</w:t>
            </w:r>
          </w:p>
        </w:tc>
      </w:tr>
      <w:tr w:rsidR="00B905A7" w:rsidRPr="00B905A7" w:rsidTr="00BC036F">
        <w:trPr>
          <w:trHeight w:val="3563"/>
        </w:trPr>
        <w:tc>
          <w:tcPr>
            <w:tcW w:w="717"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905A7">
            <w:pPr>
              <w:widowControl/>
              <w:jc w:val="left"/>
              <w:textAlignment w:val="center"/>
              <w:rPr>
                <w:rFonts w:ascii="Arial" w:eastAsia="ＭＳ Ｐゴシック" w:hAnsi="Arial" w:cs="Arial"/>
                <w:kern w:val="0"/>
                <w:sz w:val="36"/>
                <w:szCs w:val="36"/>
              </w:rPr>
            </w:pPr>
            <w:r w:rsidRPr="00B905A7">
              <w:rPr>
                <w:rFonts w:ascii="ＭＳ Ｐゴシック" w:eastAsia="ＭＳ Ｐゴシック" w:hAnsi="ＭＳ Ｐゴシック" w:cs="Arial" w:hint="eastAsia"/>
                <w:color w:val="000000"/>
                <w:kern w:val="24"/>
                <w:sz w:val="16"/>
                <w:szCs w:val="16"/>
              </w:rPr>
              <w:t xml:space="preserve">No1 </w:t>
            </w:r>
            <w:r>
              <w:rPr>
                <w:rFonts w:ascii="ＭＳ Ｐゴシック" w:eastAsia="ＭＳ Ｐゴシック" w:hAnsi="ＭＳ Ｐゴシック" w:cs="Arial" w:hint="eastAsia"/>
                <w:color w:val="000000"/>
                <w:kern w:val="24"/>
                <w:sz w:val="16"/>
                <w:szCs w:val="16"/>
              </w:rPr>
              <w:t>：異常検知</w:t>
            </w:r>
          </w:p>
        </w:tc>
        <w:tc>
          <w:tcPr>
            <w:tcW w:w="1418"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905A7">
            <w:pPr>
              <w:widowControl/>
              <w:jc w:val="left"/>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lang w:eastAsia="zh-CN"/>
              </w:rPr>
              <w:t>愛知工業大学</w:t>
            </w:r>
            <w:r w:rsidRPr="00B905A7">
              <w:rPr>
                <w:rFonts w:ascii="Calibri" w:eastAsia="ＭＳ Ｐゴシック" w:hAnsi="Arial" w:cs="Arial"/>
                <w:color w:val="000000"/>
                <w:kern w:val="24"/>
                <w:sz w:val="16"/>
                <w:szCs w:val="16"/>
                <w:lang w:eastAsia="zh-CN"/>
              </w:rPr>
              <w:t xml:space="preserve"> </w:t>
            </w:r>
            <w:r w:rsidRPr="00B905A7">
              <w:rPr>
                <w:rFonts w:ascii="Calibri" w:eastAsia="ＭＳ Ｐゴシック" w:hAnsi="Arial" w:cs="Arial"/>
                <w:color w:val="000000"/>
                <w:kern w:val="24"/>
                <w:sz w:val="16"/>
                <w:szCs w:val="16"/>
                <w:lang w:eastAsia="zh-CN"/>
              </w:rPr>
              <w:t>工学部</w:t>
            </w:r>
            <w:r w:rsidRPr="00B905A7">
              <w:rPr>
                <w:rFonts w:ascii="Calibri" w:eastAsia="ＭＳ Ｐゴシック" w:hAnsi="Arial" w:cs="Arial"/>
                <w:color w:val="000000"/>
                <w:kern w:val="24"/>
                <w:sz w:val="16"/>
                <w:szCs w:val="16"/>
                <w:lang w:eastAsia="zh-CN"/>
              </w:rPr>
              <w:t xml:space="preserve">  </w:t>
            </w:r>
            <w:r w:rsidRPr="00B905A7">
              <w:rPr>
                <w:rFonts w:ascii="Calibri" w:eastAsia="ＭＳ Ｐゴシック" w:hAnsi="Arial" w:cs="Arial"/>
                <w:color w:val="000000"/>
                <w:kern w:val="24"/>
                <w:sz w:val="16"/>
                <w:szCs w:val="16"/>
                <w:lang w:eastAsia="zh-CN"/>
              </w:rPr>
              <w:t>准教授</w:t>
            </w:r>
            <w:r w:rsidRPr="00B905A7">
              <w:rPr>
                <w:rFonts w:ascii="Calibri" w:eastAsia="ＭＳ Ｐゴシック" w:hAnsi="Arial" w:cs="Arial"/>
                <w:color w:val="000000"/>
                <w:kern w:val="24"/>
                <w:sz w:val="16"/>
                <w:szCs w:val="16"/>
                <w:lang w:eastAsia="zh-CN"/>
              </w:rPr>
              <w:t xml:space="preserve"> </w:t>
            </w:r>
            <w:r w:rsidRPr="00B905A7">
              <w:rPr>
                <w:rFonts w:ascii="Calibri" w:eastAsia="ＭＳ Ｐゴシック" w:hAnsi="Arial" w:cs="Arial"/>
                <w:color w:val="000000"/>
                <w:kern w:val="24"/>
                <w:sz w:val="16"/>
                <w:szCs w:val="16"/>
                <w:lang w:eastAsia="zh-CN"/>
              </w:rPr>
              <w:t>奥川</w:t>
            </w:r>
            <w:r w:rsidRPr="00B905A7">
              <w:rPr>
                <w:rFonts w:ascii="Calibri" w:eastAsia="ＭＳ Ｐゴシック" w:hAnsi="Arial" w:cs="Arial"/>
                <w:color w:val="000000"/>
                <w:kern w:val="24"/>
                <w:sz w:val="16"/>
                <w:szCs w:val="16"/>
                <w:lang w:eastAsia="zh-CN"/>
              </w:rPr>
              <w:t xml:space="preserve"> </w:t>
            </w:r>
            <w:r w:rsidRPr="00B905A7">
              <w:rPr>
                <w:rFonts w:ascii="Calibri" w:eastAsia="ＭＳ Ｐゴシック" w:hAnsi="Arial" w:cs="Arial"/>
                <w:color w:val="000000"/>
                <w:kern w:val="24"/>
                <w:sz w:val="16"/>
                <w:szCs w:val="16"/>
                <w:lang w:eastAsia="zh-CN"/>
              </w:rPr>
              <w:t>雅之</w:t>
            </w:r>
            <w:r w:rsidRPr="00B905A7">
              <w:rPr>
                <w:rFonts w:ascii="ＭＳ Ｐゴシック" w:eastAsia="ＭＳ Ｐゴシック" w:hAnsi="ＭＳ Ｐゴシック" w:cs="Arial" w:hint="eastAsia"/>
                <w:color w:val="000000"/>
                <w:kern w:val="24"/>
                <w:sz w:val="16"/>
                <w:szCs w:val="16"/>
                <w:lang w:eastAsia="zh-CN"/>
              </w:rPr>
              <w:t xml:space="preserve"> </w:t>
            </w:r>
          </w:p>
        </w:tc>
        <w:tc>
          <w:tcPr>
            <w:tcW w:w="850"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905A7">
            <w:pPr>
              <w:widowControl/>
              <w:jc w:val="left"/>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工学系：制御工学、ロボティクス、振動工学、工学教育</w:t>
            </w:r>
            <w:r w:rsidRPr="00B905A7">
              <w:rPr>
                <w:rFonts w:ascii="ＭＳ Ｐゴシック" w:eastAsia="ＭＳ Ｐゴシック" w:hAnsi="ＭＳ Ｐゴシック" w:cs="Arial" w:hint="eastAsia"/>
                <w:color w:val="000000"/>
                <w:kern w:val="24"/>
                <w:sz w:val="16"/>
                <w:szCs w:val="16"/>
              </w:rPr>
              <w:t xml:space="preserve"> </w:t>
            </w:r>
          </w:p>
        </w:tc>
        <w:tc>
          <w:tcPr>
            <w:tcW w:w="1843"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905A7">
            <w:pPr>
              <w:widowControl/>
              <w:jc w:val="left"/>
              <w:textAlignment w:val="center"/>
              <w:rPr>
                <w:rFonts w:ascii="Arial" w:eastAsia="ＭＳ Ｐゴシック" w:hAnsi="Arial" w:cs="Arial"/>
                <w:kern w:val="0"/>
                <w:sz w:val="36"/>
                <w:szCs w:val="36"/>
              </w:rPr>
            </w:pPr>
            <w:r>
              <w:rPr>
                <w:rFonts w:ascii="Calibri" w:eastAsia="ＭＳ Ｐゴシック" w:hAnsi="Calibri" w:cs="Arial" w:hint="eastAsia"/>
                <w:color w:val="000000"/>
                <w:kern w:val="24"/>
                <w:sz w:val="16"/>
                <w:szCs w:val="16"/>
              </w:rPr>
              <w:t>・</w:t>
            </w:r>
            <w:r w:rsidRPr="00B905A7">
              <w:rPr>
                <w:rFonts w:ascii="Calibri" w:eastAsia="ＭＳ Ｐゴシック" w:hAnsi="Arial" w:cs="Arial"/>
                <w:color w:val="000000"/>
                <w:kern w:val="24"/>
                <w:sz w:val="16"/>
                <w:szCs w:val="16"/>
              </w:rPr>
              <w:t>遠隔操縦型ロボット制御システムの開発</w:t>
            </w:r>
            <w:r w:rsidRPr="00B905A7">
              <w:rPr>
                <w:rFonts w:ascii="Calibri" w:eastAsia="ＭＳ Ｐゴシック" w:hAnsi="Calibri" w:cs="Arial"/>
                <w:color w:val="000000"/>
                <w:kern w:val="24"/>
                <w:sz w:val="16"/>
                <w:szCs w:val="16"/>
              </w:rPr>
              <w:br/>
            </w:r>
            <w:r>
              <w:rPr>
                <w:rFonts w:ascii="Calibri" w:eastAsia="ＭＳ Ｐゴシック" w:hAnsi="Calibri" w:cs="Arial" w:hint="eastAsia"/>
                <w:color w:val="000000"/>
                <w:kern w:val="24"/>
                <w:sz w:val="16"/>
                <w:szCs w:val="16"/>
              </w:rPr>
              <w:t>・</w:t>
            </w:r>
            <w:r w:rsidRPr="00B905A7">
              <w:rPr>
                <w:rFonts w:ascii="Calibri" w:eastAsia="ＭＳ Ｐゴシック" w:hAnsi="Arial" w:cs="Arial"/>
                <w:color w:val="000000"/>
                <w:kern w:val="24"/>
                <w:sz w:val="16"/>
                <w:szCs w:val="16"/>
              </w:rPr>
              <w:t>スマート構造システムによる健全性評価・診断新ステムの開発</w:t>
            </w:r>
            <w:r w:rsidRPr="00B905A7">
              <w:rPr>
                <w:rFonts w:ascii="Calibri" w:eastAsia="ＭＳ Ｐゴシック" w:hAnsi="Arial" w:cs="Arial"/>
                <w:color w:val="000000"/>
                <w:kern w:val="24"/>
                <w:sz w:val="16"/>
                <w:szCs w:val="16"/>
              </w:rPr>
              <w:br/>
            </w:r>
            <w:r>
              <w:rPr>
                <w:rFonts w:ascii="Calibri" w:eastAsia="ＭＳ Ｐゴシック" w:hAnsi="Calibri" w:cs="Arial" w:hint="eastAsia"/>
                <w:color w:val="000000"/>
                <w:kern w:val="24"/>
                <w:sz w:val="16"/>
                <w:szCs w:val="16"/>
              </w:rPr>
              <w:t>・</w:t>
            </w:r>
            <w:r w:rsidRPr="00B905A7">
              <w:rPr>
                <w:rFonts w:ascii="Calibri" w:eastAsia="ＭＳ Ｐゴシック" w:hAnsi="Arial" w:cs="Arial"/>
                <w:color w:val="000000"/>
                <w:kern w:val="24"/>
                <w:sz w:val="16"/>
                <w:szCs w:val="16"/>
              </w:rPr>
              <w:t>ロボット技術教育教材の開発</w:t>
            </w:r>
            <w:r w:rsidRPr="00B905A7">
              <w:rPr>
                <w:rFonts w:ascii="ＭＳ Ｐゴシック" w:eastAsia="ＭＳ Ｐゴシック" w:hAnsi="ＭＳ Ｐゴシック" w:cs="Arial" w:hint="eastAsia"/>
                <w:color w:val="000000"/>
                <w:kern w:val="24"/>
                <w:sz w:val="16"/>
                <w:szCs w:val="16"/>
              </w:rPr>
              <w:t xml:space="preserve"> </w:t>
            </w:r>
          </w:p>
        </w:tc>
        <w:tc>
          <w:tcPr>
            <w:tcW w:w="1202"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905A7">
            <w:pPr>
              <w:widowControl/>
              <w:jc w:val="left"/>
              <w:textAlignment w:val="center"/>
              <w:rPr>
                <w:rFonts w:ascii="Arial" w:eastAsia="ＭＳ Ｐゴシック" w:hAnsi="Arial" w:cs="Arial"/>
                <w:kern w:val="0"/>
                <w:sz w:val="36"/>
                <w:szCs w:val="36"/>
              </w:rPr>
            </w:pPr>
            <w:r w:rsidRPr="00B905A7">
              <w:rPr>
                <w:rFonts w:ascii="Calibri" w:eastAsia="ＭＳ Ｐゴシック" w:hAnsi="Calibri" w:cs="Arial"/>
                <w:color w:val="000000"/>
                <w:kern w:val="24"/>
                <w:sz w:val="16"/>
                <w:szCs w:val="16"/>
              </w:rPr>
              <w:t xml:space="preserve"> </w:t>
            </w:r>
            <w:r w:rsidRPr="00B905A7">
              <w:rPr>
                <w:rFonts w:ascii="Calibri" w:eastAsia="ＭＳ Ｐゴシック" w:hAnsi="Calibri" w:cs="Arial"/>
                <w:color w:val="000000"/>
                <w:kern w:val="24"/>
                <w:sz w:val="16"/>
                <w:szCs w:val="16"/>
              </w:rPr>
              <w:t xml:space="preserve">移動ロボット、遠隔操縦支援、スマート構造システム　</w:t>
            </w:r>
            <w:r w:rsidRPr="00B905A7">
              <w:rPr>
                <w:rFonts w:ascii="ＭＳ Ｐゴシック" w:eastAsia="ＭＳ Ｐゴシック" w:hAnsi="ＭＳ Ｐゴシック" w:cs="Arial" w:hint="eastAsia"/>
                <w:color w:val="000000"/>
                <w:kern w:val="24"/>
                <w:sz w:val="16"/>
                <w:szCs w:val="16"/>
              </w:rPr>
              <w:t xml:space="preserve"> </w:t>
            </w:r>
          </w:p>
        </w:tc>
        <w:tc>
          <w:tcPr>
            <w:tcW w:w="2151"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905A7">
            <w:pPr>
              <w:widowControl/>
              <w:jc w:val="left"/>
              <w:textAlignment w:val="center"/>
              <w:rPr>
                <w:rFonts w:ascii="Arial" w:eastAsia="ＭＳ Ｐゴシック" w:hAnsi="Arial" w:cs="Arial"/>
                <w:kern w:val="0"/>
                <w:sz w:val="36"/>
                <w:szCs w:val="36"/>
              </w:rPr>
            </w:pPr>
            <w:r w:rsidRPr="00B905A7">
              <w:rPr>
                <w:rFonts w:ascii="Calibri" w:eastAsia="ＭＳ Ｐゴシック" w:hAnsi="Arial" w:cs="Arial"/>
                <w:color w:val="000000"/>
                <w:kern w:val="24"/>
                <w:sz w:val="16"/>
                <w:szCs w:val="16"/>
              </w:rPr>
              <w:t>異常検知推薦：機械設備の異常検知を目指した無線センサネットワークによる維持管理システム、スマートワッシャによるボルト緩み評価診断システムの開発などの研究経歴がある。</w:t>
            </w:r>
            <w:r w:rsidRPr="00B905A7">
              <w:rPr>
                <w:rFonts w:ascii="ＭＳ Ｐゴシック" w:eastAsia="ＭＳ Ｐゴシック" w:hAnsi="ＭＳ Ｐゴシック" w:cs="Arial" w:hint="eastAsia"/>
                <w:color w:val="000000"/>
                <w:kern w:val="24"/>
                <w:sz w:val="16"/>
                <w:szCs w:val="16"/>
              </w:rPr>
              <w:t xml:space="preserve"> </w:t>
            </w:r>
          </w:p>
        </w:tc>
        <w:tc>
          <w:tcPr>
            <w:tcW w:w="1721" w:type="dxa"/>
            <w:tcBorders>
              <w:top w:val="single" w:sz="6" w:space="0" w:color="98B954"/>
              <w:left w:val="single" w:sz="6" w:space="0" w:color="98B954"/>
              <w:bottom w:val="single" w:sz="6" w:space="0" w:color="98B954"/>
              <w:right w:val="single" w:sz="6" w:space="0" w:color="98B954"/>
            </w:tcBorders>
            <w:shd w:val="clear" w:color="auto" w:fill="FFFFFF"/>
            <w:tcMar>
              <w:top w:w="5" w:type="dxa"/>
              <w:left w:w="5" w:type="dxa"/>
              <w:bottom w:w="0" w:type="dxa"/>
              <w:right w:w="5" w:type="dxa"/>
            </w:tcMar>
            <w:vAlign w:val="center"/>
            <w:hideMark/>
          </w:tcPr>
          <w:p w:rsidR="00B905A7" w:rsidRPr="00B905A7" w:rsidRDefault="00B905A7" w:rsidP="00B905A7">
            <w:pPr>
              <w:widowControl/>
              <w:jc w:val="left"/>
              <w:textAlignment w:val="center"/>
              <w:rPr>
                <w:rFonts w:ascii="Arial" w:eastAsia="ＭＳ Ｐゴシック" w:hAnsi="Arial" w:cs="Arial"/>
                <w:kern w:val="0"/>
                <w:sz w:val="36"/>
                <w:szCs w:val="36"/>
              </w:rPr>
            </w:pPr>
            <w:r w:rsidRPr="00B905A7">
              <w:rPr>
                <w:rFonts w:ascii="Calibri" w:eastAsia="ＭＳ Ｐゴシック" w:hAnsi="Calibri" w:cs="Arial"/>
                <w:color w:val="000000"/>
                <w:kern w:val="24"/>
                <w:sz w:val="16"/>
                <w:szCs w:val="16"/>
              </w:rPr>
              <w:t>http://kyoin.aitech.ac.jp/ait/ENPMainServlet?nwid=008&amp;targetTemplateID=009&amp;pid=701627</w:t>
            </w:r>
            <w:r w:rsidRPr="00B905A7">
              <w:rPr>
                <w:rFonts w:ascii="ＭＳ Ｐゴシック" w:eastAsia="ＭＳ Ｐゴシック" w:hAnsi="ＭＳ Ｐゴシック" w:cs="Arial" w:hint="eastAsia"/>
                <w:color w:val="000000"/>
                <w:kern w:val="24"/>
                <w:sz w:val="16"/>
                <w:szCs w:val="16"/>
              </w:rPr>
              <w:t xml:space="preserve"> </w:t>
            </w:r>
          </w:p>
        </w:tc>
      </w:tr>
    </w:tbl>
    <w:p w:rsidR="00B905A7" w:rsidRPr="00B905A7" w:rsidRDefault="00B905A7"/>
    <w:sectPr w:rsidR="00B905A7" w:rsidRPr="00B905A7" w:rsidSect="00B905A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F80" w:rsidRDefault="006F5F80" w:rsidP="006F5F80">
      <w:r>
        <w:separator/>
      </w:r>
    </w:p>
  </w:endnote>
  <w:endnote w:type="continuationSeparator" w:id="0">
    <w:p w:rsidR="006F5F80" w:rsidRDefault="006F5F80" w:rsidP="006F5F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F80" w:rsidRDefault="006F5F80" w:rsidP="006F5F80">
      <w:r>
        <w:separator/>
      </w:r>
    </w:p>
  </w:footnote>
  <w:footnote w:type="continuationSeparator" w:id="0">
    <w:p w:rsidR="006F5F80" w:rsidRDefault="006F5F80" w:rsidP="006F5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5A7"/>
    <w:rsid w:val="006F5F80"/>
    <w:rsid w:val="00737A37"/>
    <w:rsid w:val="00940914"/>
    <w:rsid w:val="00941C27"/>
    <w:rsid w:val="00B905A7"/>
    <w:rsid w:val="00BC036F"/>
    <w:rsid w:val="00E974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905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semiHidden/>
    <w:unhideWhenUsed/>
    <w:rsid w:val="006F5F80"/>
    <w:pPr>
      <w:tabs>
        <w:tab w:val="center" w:pos="4252"/>
        <w:tab w:val="right" w:pos="8504"/>
      </w:tabs>
      <w:snapToGrid w:val="0"/>
    </w:pPr>
  </w:style>
  <w:style w:type="character" w:customStyle="1" w:styleId="a4">
    <w:name w:val="ヘッダー (文字)"/>
    <w:basedOn w:val="a0"/>
    <w:link w:val="a3"/>
    <w:uiPriority w:val="99"/>
    <w:semiHidden/>
    <w:rsid w:val="006F5F80"/>
  </w:style>
  <w:style w:type="paragraph" w:styleId="a5">
    <w:name w:val="footer"/>
    <w:basedOn w:val="a"/>
    <w:link w:val="a6"/>
    <w:uiPriority w:val="99"/>
    <w:semiHidden/>
    <w:unhideWhenUsed/>
    <w:rsid w:val="006F5F80"/>
    <w:pPr>
      <w:tabs>
        <w:tab w:val="center" w:pos="4252"/>
        <w:tab w:val="right" w:pos="8504"/>
      </w:tabs>
      <w:snapToGrid w:val="0"/>
    </w:pPr>
  </w:style>
  <w:style w:type="character" w:customStyle="1" w:styleId="a6">
    <w:name w:val="フッター (文字)"/>
    <w:basedOn w:val="a0"/>
    <w:link w:val="a5"/>
    <w:uiPriority w:val="99"/>
    <w:semiHidden/>
    <w:rsid w:val="006F5F80"/>
  </w:style>
</w:styles>
</file>

<file path=word/webSettings.xml><?xml version="1.0" encoding="utf-8"?>
<w:webSettings xmlns:r="http://schemas.openxmlformats.org/officeDocument/2006/relationships" xmlns:w="http://schemas.openxmlformats.org/wordprocessingml/2006/main">
  <w:divs>
    <w:div w:id="197863059">
      <w:bodyDiv w:val="1"/>
      <w:marLeft w:val="0"/>
      <w:marRight w:val="0"/>
      <w:marTop w:val="0"/>
      <w:marBottom w:val="0"/>
      <w:divBdr>
        <w:top w:val="none" w:sz="0" w:space="0" w:color="auto"/>
        <w:left w:val="none" w:sz="0" w:space="0" w:color="auto"/>
        <w:bottom w:val="none" w:sz="0" w:space="0" w:color="auto"/>
        <w:right w:val="none" w:sz="0" w:space="0" w:color="auto"/>
      </w:divBdr>
    </w:div>
    <w:div w:id="500850368">
      <w:bodyDiv w:val="1"/>
      <w:marLeft w:val="0"/>
      <w:marRight w:val="0"/>
      <w:marTop w:val="0"/>
      <w:marBottom w:val="0"/>
      <w:divBdr>
        <w:top w:val="none" w:sz="0" w:space="0" w:color="auto"/>
        <w:left w:val="none" w:sz="0" w:space="0" w:color="auto"/>
        <w:bottom w:val="none" w:sz="0" w:space="0" w:color="auto"/>
        <w:right w:val="none" w:sz="0" w:space="0" w:color="auto"/>
      </w:divBdr>
    </w:div>
    <w:div w:id="7373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HIROMU</dc:creator>
  <cp:lastModifiedBy>HIROMU</cp:lastModifiedBy>
  <cp:revision>3</cp:revision>
  <dcterms:created xsi:type="dcterms:W3CDTF">2016-12-29T17:46:00Z</dcterms:created>
  <dcterms:modified xsi:type="dcterms:W3CDTF">2016-12-29T17:47:00Z</dcterms:modified>
</cp:coreProperties>
</file>